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5C" w:rsidRPr="00AD1BCC" w:rsidRDefault="00C92D5C" w:rsidP="00C92D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D1BCC">
        <w:rPr>
          <w:rFonts w:ascii="Times New Roman" w:hAnsi="Times New Roman"/>
          <w:sz w:val="28"/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>
            <v:imagedata r:id="rId6" o:title=""/>
          </v:shape>
          <o:OLEObject Type="Embed" ProgID="Msxml2.SAXXMLReader.5.0" ShapeID="_x0000_i1025" DrawAspect="Content" ObjectID="_1417953546" r:id="rId7"/>
        </w:object>
      </w:r>
    </w:p>
    <w:p w:rsidR="00C92D5C" w:rsidRPr="00A666E3" w:rsidRDefault="00C92D5C" w:rsidP="00C92D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6E3">
        <w:rPr>
          <w:rFonts w:ascii="Times New Roman" w:hAnsi="Times New Roman"/>
          <w:b/>
          <w:caps/>
          <w:sz w:val="24"/>
          <w:szCs w:val="24"/>
        </w:rPr>
        <w:t>Управление по образованию и науке</w:t>
      </w:r>
    </w:p>
    <w:p w:rsidR="00C92D5C" w:rsidRPr="00A666E3" w:rsidRDefault="00C92D5C" w:rsidP="00C92D5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666E3">
        <w:rPr>
          <w:rFonts w:ascii="Times New Roman" w:hAnsi="Times New Roman"/>
          <w:caps/>
          <w:sz w:val="24"/>
          <w:szCs w:val="24"/>
        </w:rPr>
        <w:t>администрации города Сочи</w:t>
      </w:r>
    </w:p>
    <w:p w:rsidR="00C92D5C" w:rsidRPr="00A666E3" w:rsidRDefault="00C92D5C" w:rsidP="00C92D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6E3">
        <w:rPr>
          <w:rFonts w:ascii="Times New Roman" w:hAnsi="Times New Roman"/>
          <w:caps/>
          <w:sz w:val="24"/>
          <w:szCs w:val="24"/>
        </w:rPr>
        <w:t xml:space="preserve"> Краснодарского края</w:t>
      </w:r>
    </w:p>
    <w:p w:rsidR="00C92D5C" w:rsidRPr="00A666E3" w:rsidRDefault="00C92D5C" w:rsidP="00C92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E3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2D5C" w:rsidRPr="00AD1BCC" w:rsidRDefault="00C92D5C" w:rsidP="00C9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D5C" w:rsidRPr="00AD1BCC" w:rsidRDefault="00F05957" w:rsidP="00C9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08.11.2012 г.</w:t>
      </w:r>
      <w:r w:rsidR="00C92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1151</w:t>
      </w:r>
    </w:p>
    <w:p w:rsidR="00C92D5C" w:rsidRDefault="00C92D5C" w:rsidP="00C92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BCC">
        <w:rPr>
          <w:rFonts w:ascii="Times New Roman" w:hAnsi="Times New Roman"/>
          <w:sz w:val="28"/>
          <w:szCs w:val="28"/>
        </w:rPr>
        <w:t>г. Сочи</w:t>
      </w: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73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схеме организации и проведения </w:t>
      </w: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(итоговой) аттестации </w:t>
      </w: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освоивших программы </w:t>
      </w: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образования, на территории </w:t>
      </w:r>
    </w:p>
    <w:p w:rsidR="00C92D5C" w:rsidRPr="000D2731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Сочи в 201</w:t>
      </w:r>
      <w:r w:rsidR="00A547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92D5C" w:rsidRPr="0024445E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C" w:rsidRPr="000D2731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92D5C" w:rsidRPr="00C83C27" w:rsidRDefault="00C92D5C" w:rsidP="00C92D5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C83C27">
        <w:rPr>
          <w:rFonts w:ascii="Times New Roman" w:hAnsi="Times New Roman"/>
          <w:iCs/>
          <w:sz w:val="28"/>
          <w:szCs w:val="28"/>
        </w:rPr>
        <w:t xml:space="preserve">В соответствии с Положением  о  государственной (итоговой)  аттестации  выпускников IX  и XI (XII) классов  общеобразовательных  учреждений  Российской  Федерации </w:t>
      </w:r>
      <w:r w:rsidR="00B52EC2">
        <w:rPr>
          <w:rFonts w:ascii="Times New Roman" w:hAnsi="Times New Roman"/>
          <w:iCs/>
          <w:sz w:val="28"/>
          <w:szCs w:val="28"/>
        </w:rPr>
        <w:t xml:space="preserve">от 03.12.1999 г. № 1075 </w:t>
      </w:r>
      <w:r w:rsidRPr="00C83C27">
        <w:rPr>
          <w:rFonts w:ascii="Times New Roman" w:hAnsi="Times New Roman"/>
          <w:iCs/>
          <w:sz w:val="28"/>
          <w:szCs w:val="28"/>
        </w:rPr>
        <w:t>(в ред. приказов Минобразования  России от 16.03.2001 № 1022, от 25.06.2002 № 2398, от</w:t>
      </w:r>
      <w:proofErr w:type="gramEnd"/>
      <w:r w:rsidRPr="00C83C2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83C27">
        <w:rPr>
          <w:rFonts w:ascii="Times New Roman" w:hAnsi="Times New Roman"/>
          <w:iCs/>
          <w:sz w:val="28"/>
          <w:szCs w:val="28"/>
        </w:rPr>
        <w:t>21.01.2003 № 135);</w:t>
      </w:r>
      <w:proofErr w:type="gramEnd"/>
      <w:r w:rsidRPr="00C83C27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Pr="00C83C27">
        <w:rPr>
          <w:rFonts w:ascii="Times New Roman" w:hAnsi="Times New Roman"/>
          <w:iCs/>
          <w:sz w:val="28"/>
          <w:szCs w:val="28"/>
        </w:rPr>
        <w:t xml:space="preserve">Приказом </w:t>
      </w:r>
      <w:proofErr w:type="spellStart"/>
      <w:r w:rsidRPr="00C83C27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83C27">
        <w:rPr>
          <w:rFonts w:ascii="Times New Roman" w:hAnsi="Times New Roman"/>
          <w:iCs/>
          <w:sz w:val="28"/>
          <w:szCs w:val="28"/>
        </w:rPr>
        <w:t xml:space="preserve">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C83C27">
          <w:rPr>
            <w:rFonts w:ascii="Times New Roman" w:hAnsi="Times New Roman"/>
            <w:iCs/>
            <w:sz w:val="28"/>
            <w:szCs w:val="28"/>
          </w:rPr>
          <w:t>2008 г</w:t>
        </w:r>
      </w:smartTag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C83C27">
        <w:rPr>
          <w:rFonts w:ascii="Times New Roman" w:hAnsi="Times New Roman"/>
          <w:iCs/>
          <w:sz w:val="28"/>
          <w:szCs w:val="28"/>
        </w:rPr>
        <w:t>№ 362 «</w:t>
      </w:r>
      <w:r w:rsidRPr="00C83C27">
        <w:rPr>
          <w:rFonts w:ascii="Times New Roman" w:hAnsi="Times New Roman"/>
          <w:sz w:val="28"/>
          <w:szCs w:val="28"/>
        </w:rPr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 w:rsidRPr="00C83C27">
        <w:rPr>
          <w:rFonts w:ascii="Times New Roman" w:hAnsi="Times New Roman"/>
          <w:iCs/>
          <w:sz w:val="28"/>
          <w:szCs w:val="28"/>
        </w:rPr>
        <w:t xml:space="preserve"> и письмом Федеральной службы по надзору в сфере образования от 1</w:t>
      </w:r>
      <w:r w:rsidR="002A0113">
        <w:rPr>
          <w:rFonts w:ascii="Times New Roman" w:hAnsi="Times New Roman"/>
          <w:iCs/>
          <w:sz w:val="28"/>
          <w:szCs w:val="28"/>
        </w:rPr>
        <w:t>8</w:t>
      </w:r>
      <w:r w:rsidRPr="00C83C27">
        <w:rPr>
          <w:rFonts w:ascii="Times New Roman" w:hAnsi="Times New Roman"/>
          <w:iCs/>
          <w:sz w:val="28"/>
          <w:szCs w:val="28"/>
        </w:rPr>
        <w:t>.10.201</w:t>
      </w:r>
      <w:r w:rsidR="002A0113">
        <w:rPr>
          <w:rFonts w:ascii="Times New Roman" w:hAnsi="Times New Roman"/>
          <w:iCs/>
          <w:sz w:val="28"/>
          <w:szCs w:val="28"/>
        </w:rPr>
        <w:t>2</w:t>
      </w:r>
      <w:r w:rsidRPr="00C83C27">
        <w:rPr>
          <w:rFonts w:ascii="Times New Roman" w:hAnsi="Times New Roman"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83C27">
        <w:rPr>
          <w:rFonts w:ascii="Times New Roman" w:hAnsi="Times New Roman"/>
          <w:iCs/>
          <w:sz w:val="28"/>
          <w:szCs w:val="28"/>
        </w:rPr>
        <w:t>№ 0</w:t>
      </w:r>
      <w:r w:rsidR="0054221D">
        <w:rPr>
          <w:rFonts w:ascii="Times New Roman" w:hAnsi="Times New Roman"/>
          <w:iCs/>
          <w:sz w:val="28"/>
          <w:szCs w:val="28"/>
        </w:rPr>
        <w:t>8-488</w:t>
      </w:r>
      <w:r w:rsidRPr="00C83C27">
        <w:rPr>
          <w:rFonts w:ascii="Times New Roman" w:hAnsi="Times New Roman"/>
          <w:iCs/>
          <w:sz w:val="28"/>
          <w:szCs w:val="28"/>
        </w:rPr>
        <w:t xml:space="preserve">, на основании приказа </w:t>
      </w:r>
      <w:r w:rsidR="0054221D">
        <w:rPr>
          <w:rFonts w:ascii="Times New Roman" w:hAnsi="Times New Roman"/>
          <w:iCs/>
          <w:sz w:val="28"/>
          <w:szCs w:val="28"/>
        </w:rPr>
        <w:t xml:space="preserve">министерства </w:t>
      </w:r>
      <w:r w:rsidRPr="000D2731">
        <w:rPr>
          <w:rFonts w:ascii="Times New Roman" w:hAnsi="Times New Roman"/>
          <w:iCs/>
          <w:sz w:val="28"/>
          <w:szCs w:val="28"/>
        </w:rPr>
        <w:t>образования и</w:t>
      </w:r>
      <w:r w:rsidR="0054221D">
        <w:rPr>
          <w:rFonts w:ascii="Times New Roman" w:hAnsi="Times New Roman"/>
          <w:iCs/>
          <w:sz w:val="28"/>
          <w:szCs w:val="28"/>
        </w:rPr>
        <w:t xml:space="preserve"> науки Краснодарского края от 02</w:t>
      </w:r>
      <w:r w:rsidRPr="000D273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11</w:t>
      </w:r>
      <w:r w:rsidR="0054221D">
        <w:rPr>
          <w:rFonts w:ascii="Times New Roman" w:hAnsi="Times New Roman"/>
          <w:iCs/>
          <w:sz w:val="28"/>
          <w:szCs w:val="28"/>
        </w:rPr>
        <w:t>.2012</w:t>
      </w:r>
      <w:r w:rsidRPr="000D2731">
        <w:rPr>
          <w:rFonts w:ascii="Times New Roman" w:hAnsi="Times New Roman"/>
          <w:iCs/>
          <w:sz w:val="28"/>
          <w:szCs w:val="28"/>
        </w:rPr>
        <w:t xml:space="preserve"> года № </w:t>
      </w:r>
      <w:r w:rsidR="0054221D">
        <w:rPr>
          <w:rFonts w:ascii="Times New Roman" w:hAnsi="Times New Roman"/>
          <w:iCs/>
          <w:sz w:val="28"/>
          <w:szCs w:val="28"/>
        </w:rPr>
        <w:t>8330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C83C27">
        <w:rPr>
          <w:rFonts w:ascii="Times New Roman" w:hAnsi="Times New Roman"/>
          <w:iCs/>
          <w:sz w:val="28"/>
          <w:szCs w:val="28"/>
        </w:rPr>
        <w:t>Об утверждении  схемы организации</w:t>
      </w:r>
      <w:proofErr w:type="gramEnd"/>
      <w:r w:rsidRPr="00C83C27">
        <w:rPr>
          <w:rFonts w:ascii="Times New Roman" w:hAnsi="Times New Roman"/>
          <w:iCs/>
          <w:sz w:val="28"/>
          <w:szCs w:val="28"/>
        </w:rPr>
        <w:t xml:space="preserve"> и проведения государственной (итоговой) аттестации </w:t>
      </w:r>
      <w:proofErr w:type="gramStart"/>
      <w:r w:rsidRPr="00C83C27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C83C27">
        <w:rPr>
          <w:rFonts w:ascii="Times New Roman" w:hAnsi="Times New Roman"/>
          <w:iCs/>
          <w:sz w:val="28"/>
          <w:szCs w:val="28"/>
        </w:rPr>
        <w:t>, освоивших программы основного общего образования, на территории Краснодарского края в 201</w:t>
      </w:r>
      <w:r w:rsidR="00F44150">
        <w:rPr>
          <w:rFonts w:ascii="Times New Roman" w:hAnsi="Times New Roman"/>
          <w:iCs/>
          <w:sz w:val="28"/>
          <w:szCs w:val="28"/>
        </w:rPr>
        <w:t>3</w:t>
      </w:r>
      <w:r w:rsidRPr="00C83C27">
        <w:rPr>
          <w:rFonts w:ascii="Times New Roman" w:hAnsi="Times New Roman"/>
          <w:iCs/>
          <w:sz w:val="28"/>
          <w:szCs w:val="28"/>
        </w:rPr>
        <w:t xml:space="preserve"> году</w:t>
      </w:r>
      <w:r w:rsidR="00F44150">
        <w:rPr>
          <w:rFonts w:ascii="Times New Roman" w:hAnsi="Times New Roman"/>
          <w:iCs/>
          <w:sz w:val="28"/>
          <w:szCs w:val="28"/>
        </w:rPr>
        <w:t>»</w:t>
      </w:r>
      <w:r w:rsidRPr="00C83C27">
        <w:rPr>
          <w:rFonts w:ascii="Times New Roman" w:hAnsi="Times New Roman"/>
          <w:iCs/>
          <w:sz w:val="28"/>
          <w:szCs w:val="28"/>
        </w:rPr>
        <w:t xml:space="preserve"> </w:t>
      </w:r>
      <w:r w:rsidRPr="00F44150">
        <w:rPr>
          <w:rFonts w:ascii="Times New Roman" w:hAnsi="Times New Roman"/>
          <w:b/>
          <w:iCs/>
          <w:sz w:val="28"/>
          <w:szCs w:val="28"/>
        </w:rPr>
        <w:t>приказываю:</w:t>
      </w:r>
      <w:r w:rsidRPr="00C83C27">
        <w:rPr>
          <w:rFonts w:ascii="Times New Roman" w:hAnsi="Times New Roman"/>
          <w:iCs/>
          <w:sz w:val="28"/>
          <w:szCs w:val="28"/>
        </w:rPr>
        <w:t xml:space="preserve"> </w:t>
      </w:r>
    </w:p>
    <w:p w:rsidR="00C92D5C" w:rsidRPr="0024445E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C27">
        <w:rPr>
          <w:rFonts w:ascii="Times New Roman" w:hAnsi="Times New Roman"/>
          <w:iCs/>
          <w:sz w:val="28"/>
          <w:szCs w:val="28"/>
        </w:rPr>
        <w:t xml:space="preserve">     </w:t>
      </w:r>
      <w:r w:rsidRPr="005E3D7E">
        <w:rPr>
          <w:rFonts w:ascii="Times New Roman" w:hAnsi="Times New Roman"/>
          <w:b/>
          <w:iCs/>
          <w:sz w:val="28"/>
          <w:szCs w:val="28"/>
        </w:rPr>
        <w:t>1.</w:t>
      </w:r>
      <w:r w:rsidRPr="00C83C27">
        <w:rPr>
          <w:rFonts w:ascii="Times New Roman" w:hAnsi="Times New Roman"/>
          <w:iCs/>
          <w:sz w:val="28"/>
          <w:szCs w:val="28"/>
        </w:rPr>
        <w:t xml:space="preserve"> Руководителям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учреждений:</w:t>
      </w: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D7E">
        <w:rPr>
          <w:rFonts w:ascii="Times New Roman" w:hAnsi="Times New Roman"/>
          <w:b/>
          <w:sz w:val="28"/>
          <w:szCs w:val="28"/>
        </w:rPr>
        <w:t xml:space="preserve">    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25">
        <w:rPr>
          <w:rFonts w:ascii="Times New Roman" w:hAnsi="Times New Roman"/>
          <w:sz w:val="28"/>
          <w:szCs w:val="28"/>
        </w:rPr>
        <w:t xml:space="preserve">Руководствоваться при организации работы по подготовке и проведению государственной (итоговой) аттестации обучающихся, освоивших образовательные программы основного общего образования, с участием  территориальных экзаменационных комиссий </w:t>
      </w:r>
      <w:r>
        <w:rPr>
          <w:rFonts w:ascii="Times New Roman" w:hAnsi="Times New Roman"/>
          <w:sz w:val="28"/>
          <w:szCs w:val="28"/>
        </w:rPr>
        <w:t xml:space="preserve">Схемой, утверждённой приказом департамента образования </w:t>
      </w:r>
      <w:r w:rsidR="00F44150">
        <w:rPr>
          <w:rFonts w:ascii="Times New Roman" w:hAnsi="Times New Roman"/>
          <w:sz w:val="28"/>
          <w:szCs w:val="28"/>
        </w:rPr>
        <w:t>и науки Краснодарского края от 02.11.2012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44150">
        <w:rPr>
          <w:rFonts w:ascii="Times New Roman" w:hAnsi="Times New Roman"/>
          <w:sz w:val="28"/>
          <w:szCs w:val="28"/>
        </w:rPr>
        <w:t>8330</w:t>
      </w:r>
      <w:r>
        <w:rPr>
          <w:rFonts w:ascii="Times New Roman" w:hAnsi="Times New Roman"/>
          <w:sz w:val="28"/>
          <w:szCs w:val="28"/>
        </w:rPr>
        <w:t>.</w:t>
      </w:r>
    </w:p>
    <w:p w:rsidR="00C92D5C" w:rsidRPr="00457F29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3D7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Довести настоящую Схему</w:t>
      </w:r>
      <w:r w:rsidRPr="00464325">
        <w:rPr>
          <w:rFonts w:ascii="Times New Roman" w:hAnsi="Times New Roman"/>
          <w:sz w:val="28"/>
          <w:szCs w:val="28"/>
        </w:rPr>
        <w:t xml:space="preserve"> до сведения педагогических коллективов общеобразовательных учреждений, выпускников и их родителей.  </w:t>
      </w:r>
      <w:r w:rsidRPr="0024445E">
        <w:rPr>
          <w:rFonts w:ascii="Times New Roman" w:hAnsi="Times New Roman"/>
          <w:sz w:val="28"/>
          <w:szCs w:val="28"/>
        </w:rPr>
        <w:t xml:space="preserve"> (Приложение)</w:t>
      </w:r>
      <w:r w:rsidR="00457F29">
        <w:rPr>
          <w:rFonts w:ascii="Times New Roman" w:hAnsi="Times New Roman"/>
          <w:sz w:val="28"/>
          <w:szCs w:val="28"/>
        </w:rPr>
        <w:t xml:space="preserve"> </w:t>
      </w:r>
      <w:r w:rsidR="0092022B">
        <w:rPr>
          <w:rFonts w:ascii="Times New Roman" w:hAnsi="Times New Roman"/>
          <w:b/>
          <w:sz w:val="28"/>
          <w:szCs w:val="28"/>
        </w:rPr>
        <w:t>в срок до 15</w:t>
      </w:r>
      <w:r w:rsidRPr="00457F29">
        <w:rPr>
          <w:rFonts w:ascii="Times New Roman" w:hAnsi="Times New Roman"/>
          <w:b/>
          <w:sz w:val="28"/>
          <w:szCs w:val="28"/>
        </w:rPr>
        <w:t>.1</w:t>
      </w:r>
      <w:r w:rsidR="00457F29" w:rsidRPr="00457F29">
        <w:rPr>
          <w:rFonts w:ascii="Times New Roman" w:hAnsi="Times New Roman"/>
          <w:b/>
          <w:sz w:val="28"/>
          <w:szCs w:val="28"/>
        </w:rPr>
        <w:t>1</w:t>
      </w:r>
      <w:r w:rsidRPr="00457F29">
        <w:rPr>
          <w:rFonts w:ascii="Times New Roman" w:hAnsi="Times New Roman"/>
          <w:b/>
          <w:sz w:val="28"/>
          <w:szCs w:val="28"/>
        </w:rPr>
        <w:t>.201</w:t>
      </w:r>
      <w:r w:rsidR="00457F29" w:rsidRPr="00457F29">
        <w:rPr>
          <w:rFonts w:ascii="Times New Roman" w:hAnsi="Times New Roman"/>
          <w:b/>
          <w:sz w:val="28"/>
          <w:szCs w:val="28"/>
        </w:rPr>
        <w:t>2</w:t>
      </w:r>
      <w:r w:rsidRPr="00457F2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92D5C" w:rsidRPr="0092022B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D7E">
        <w:rPr>
          <w:rFonts w:ascii="Times New Roman" w:hAnsi="Times New Roman"/>
          <w:b/>
          <w:sz w:val="28"/>
          <w:szCs w:val="28"/>
        </w:rPr>
        <w:t xml:space="preserve">     2.</w:t>
      </w:r>
      <w:r w:rsidRPr="00244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F29">
        <w:rPr>
          <w:rFonts w:ascii="Times New Roman" w:hAnsi="Times New Roman"/>
          <w:sz w:val="28"/>
          <w:szCs w:val="28"/>
        </w:rPr>
        <w:t>Начальникам т</w:t>
      </w:r>
      <w:r w:rsidRPr="00822D97">
        <w:rPr>
          <w:rFonts w:ascii="Times New Roman" w:hAnsi="Times New Roman"/>
          <w:sz w:val="28"/>
          <w:szCs w:val="28"/>
        </w:rPr>
        <w:t>ерриториальны</w:t>
      </w:r>
      <w:r w:rsidR="00457F29">
        <w:rPr>
          <w:rFonts w:ascii="Times New Roman" w:hAnsi="Times New Roman"/>
          <w:sz w:val="28"/>
          <w:szCs w:val="28"/>
        </w:rPr>
        <w:t>х</w:t>
      </w:r>
      <w:r w:rsidRPr="00822D97">
        <w:rPr>
          <w:rFonts w:ascii="Times New Roman" w:hAnsi="Times New Roman"/>
          <w:sz w:val="28"/>
          <w:szCs w:val="28"/>
        </w:rPr>
        <w:t xml:space="preserve"> отдел</w:t>
      </w:r>
      <w:r w:rsidR="00457F29">
        <w:rPr>
          <w:rFonts w:ascii="Times New Roman" w:hAnsi="Times New Roman"/>
          <w:sz w:val="28"/>
          <w:szCs w:val="28"/>
        </w:rPr>
        <w:t>ов</w:t>
      </w:r>
      <w:r w:rsidRPr="00822D97">
        <w:rPr>
          <w:rFonts w:ascii="Times New Roman" w:hAnsi="Times New Roman"/>
          <w:sz w:val="28"/>
          <w:szCs w:val="28"/>
        </w:rPr>
        <w:t xml:space="preserve"> управления по образованию и науке Адлерского и Лазаревского районов Н.А. </w:t>
      </w:r>
      <w:proofErr w:type="spellStart"/>
      <w:r w:rsidRPr="00822D97">
        <w:rPr>
          <w:rFonts w:ascii="Times New Roman" w:hAnsi="Times New Roman"/>
          <w:sz w:val="28"/>
          <w:szCs w:val="28"/>
        </w:rPr>
        <w:t>Попиев</w:t>
      </w:r>
      <w:r w:rsidR="0092022B">
        <w:rPr>
          <w:rFonts w:ascii="Times New Roman" w:hAnsi="Times New Roman"/>
          <w:sz w:val="28"/>
          <w:szCs w:val="28"/>
        </w:rPr>
        <w:t>ой</w:t>
      </w:r>
      <w:proofErr w:type="spellEnd"/>
      <w:r w:rsidR="0092022B">
        <w:rPr>
          <w:rFonts w:ascii="Times New Roman" w:hAnsi="Times New Roman"/>
          <w:sz w:val="28"/>
          <w:szCs w:val="28"/>
        </w:rPr>
        <w:t xml:space="preserve"> и </w:t>
      </w:r>
      <w:r w:rsidRPr="0082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457F29">
        <w:rPr>
          <w:rFonts w:ascii="Times New Roman" w:hAnsi="Times New Roman"/>
          <w:sz w:val="28"/>
          <w:szCs w:val="28"/>
        </w:rPr>
        <w:t>Гнусарев</w:t>
      </w:r>
      <w:r w:rsidR="0092022B">
        <w:rPr>
          <w:rFonts w:ascii="Times New Roman" w:hAnsi="Times New Roman"/>
          <w:sz w:val="28"/>
          <w:szCs w:val="28"/>
        </w:rPr>
        <w:t>ой</w:t>
      </w:r>
      <w:proofErr w:type="spellEnd"/>
      <w:r w:rsidRPr="00822D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главным</w:t>
      </w:r>
      <w:r w:rsidRPr="00822D97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</w:t>
      </w:r>
      <w:r w:rsidRPr="00822D97">
        <w:rPr>
          <w:rFonts w:ascii="Times New Roman" w:hAnsi="Times New Roman"/>
          <w:sz w:val="28"/>
          <w:szCs w:val="28"/>
        </w:rPr>
        <w:t xml:space="preserve"> отдела общего и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Р.М. Мегерян и И.А. </w:t>
      </w:r>
      <w:proofErr w:type="spellStart"/>
      <w:r>
        <w:rPr>
          <w:rFonts w:ascii="Times New Roman" w:hAnsi="Times New Roman"/>
          <w:sz w:val="28"/>
          <w:szCs w:val="28"/>
        </w:rPr>
        <w:t>Безносовой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822D97">
        <w:rPr>
          <w:rFonts w:ascii="Times New Roman" w:hAnsi="Times New Roman"/>
          <w:sz w:val="28"/>
          <w:szCs w:val="28"/>
        </w:rPr>
        <w:t xml:space="preserve">овести до сведения руководителей общеобразовательных учреждений, выпускников IX классов и родителей настоящий приказ </w:t>
      </w:r>
      <w:r w:rsidRPr="0092022B">
        <w:rPr>
          <w:rFonts w:ascii="Times New Roman" w:hAnsi="Times New Roman"/>
          <w:b/>
          <w:sz w:val="28"/>
          <w:szCs w:val="28"/>
        </w:rPr>
        <w:t xml:space="preserve">в срок </w:t>
      </w:r>
      <w:r w:rsidR="0092022B" w:rsidRPr="0092022B">
        <w:rPr>
          <w:rFonts w:ascii="Times New Roman" w:hAnsi="Times New Roman"/>
          <w:b/>
          <w:sz w:val="28"/>
          <w:szCs w:val="28"/>
        </w:rPr>
        <w:t>до 12</w:t>
      </w:r>
      <w:r w:rsidRPr="0092022B">
        <w:rPr>
          <w:rFonts w:ascii="Times New Roman" w:hAnsi="Times New Roman"/>
          <w:b/>
          <w:sz w:val="28"/>
          <w:szCs w:val="28"/>
        </w:rPr>
        <w:t>.1</w:t>
      </w:r>
      <w:r w:rsidR="0092022B" w:rsidRPr="0092022B">
        <w:rPr>
          <w:rFonts w:ascii="Times New Roman" w:hAnsi="Times New Roman"/>
          <w:b/>
          <w:sz w:val="28"/>
          <w:szCs w:val="28"/>
        </w:rPr>
        <w:t>1.2012</w:t>
      </w:r>
      <w:r w:rsidRPr="0092022B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C92D5C" w:rsidRPr="00822D97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3D7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154A">
        <w:rPr>
          <w:rFonts w:ascii="Times New Roman" w:hAnsi="Times New Roman"/>
          <w:sz w:val="28"/>
          <w:szCs w:val="28"/>
        </w:rPr>
        <w:t>МКУ «</w:t>
      </w:r>
      <w:r w:rsidRPr="00822D97">
        <w:rPr>
          <w:rFonts w:ascii="Times New Roman" w:hAnsi="Times New Roman"/>
          <w:sz w:val="28"/>
          <w:szCs w:val="28"/>
        </w:rPr>
        <w:t>Информационно - метод</w:t>
      </w:r>
      <w:r w:rsidR="0048154A">
        <w:rPr>
          <w:rFonts w:ascii="Times New Roman" w:hAnsi="Times New Roman"/>
          <w:sz w:val="28"/>
          <w:szCs w:val="28"/>
        </w:rPr>
        <w:t>ический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48154A">
        <w:rPr>
          <w:rFonts w:ascii="Times New Roman" w:hAnsi="Times New Roman"/>
          <w:sz w:val="28"/>
          <w:szCs w:val="28"/>
        </w:rPr>
        <w:t>» г. Сочи</w:t>
      </w:r>
      <w:r>
        <w:rPr>
          <w:rFonts w:ascii="Times New Roman" w:hAnsi="Times New Roman"/>
          <w:sz w:val="28"/>
          <w:szCs w:val="28"/>
        </w:rPr>
        <w:t xml:space="preserve"> (Ю.П. Кудрявцев) разместить на сайте управления по образованию и науке Схему организации и проведения государственной (итоговой) аттестации обучающихся, освоивших программы основного общего образования, на территории Краснодарского края в 201</w:t>
      </w:r>
      <w:r w:rsidR="004815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утверждённую приказом департамента образования и</w:t>
      </w:r>
      <w:r w:rsidR="0048154A">
        <w:rPr>
          <w:rFonts w:ascii="Times New Roman" w:hAnsi="Times New Roman"/>
          <w:sz w:val="28"/>
          <w:szCs w:val="28"/>
        </w:rPr>
        <w:t xml:space="preserve"> науки Краснодарского края от 02</w:t>
      </w:r>
      <w:r>
        <w:rPr>
          <w:rFonts w:ascii="Times New Roman" w:hAnsi="Times New Roman"/>
          <w:sz w:val="28"/>
          <w:szCs w:val="28"/>
        </w:rPr>
        <w:t>.11.201</w:t>
      </w:r>
      <w:r w:rsidR="004815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154A">
        <w:rPr>
          <w:rFonts w:ascii="Times New Roman" w:hAnsi="Times New Roman"/>
          <w:sz w:val="28"/>
          <w:szCs w:val="28"/>
        </w:rPr>
        <w:t>8330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30436E">
        <w:rPr>
          <w:rFonts w:ascii="Times New Roman" w:hAnsi="Times New Roman"/>
          <w:sz w:val="28"/>
          <w:szCs w:val="28"/>
        </w:rPr>
        <w:t xml:space="preserve"> </w:t>
      </w:r>
      <w:r w:rsidR="0030436E" w:rsidRPr="0030436E">
        <w:rPr>
          <w:rFonts w:ascii="Times New Roman" w:hAnsi="Times New Roman"/>
          <w:b/>
          <w:sz w:val="28"/>
          <w:szCs w:val="28"/>
        </w:rPr>
        <w:t>в срок до 12.11.2012 г.</w:t>
      </w:r>
      <w:proofErr w:type="gramEnd"/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284">
        <w:rPr>
          <w:rFonts w:ascii="Times New Roman" w:hAnsi="Times New Roman"/>
          <w:b/>
          <w:sz w:val="28"/>
          <w:szCs w:val="28"/>
        </w:rPr>
        <w:t xml:space="preserve">   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D97">
        <w:rPr>
          <w:rFonts w:ascii="Times New Roman" w:hAnsi="Times New Roman"/>
          <w:sz w:val="28"/>
          <w:szCs w:val="28"/>
        </w:rPr>
        <w:t>Отделу общего и профессионального образования управления по образованию и науке (</w:t>
      </w:r>
      <w:r>
        <w:rPr>
          <w:rFonts w:ascii="Times New Roman" w:hAnsi="Times New Roman"/>
          <w:sz w:val="28"/>
          <w:szCs w:val="28"/>
        </w:rPr>
        <w:t>И.Б. Лукашова</w:t>
      </w:r>
      <w:r w:rsidRPr="00822D97">
        <w:rPr>
          <w:rFonts w:ascii="Times New Roman" w:hAnsi="Times New Roman"/>
          <w:sz w:val="28"/>
          <w:szCs w:val="28"/>
        </w:rPr>
        <w:t>) совместно с Информационно - метод</w:t>
      </w:r>
      <w:r>
        <w:rPr>
          <w:rFonts w:ascii="Times New Roman" w:hAnsi="Times New Roman"/>
          <w:sz w:val="28"/>
          <w:szCs w:val="28"/>
        </w:rPr>
        <w:t>ическим центром (Ю.П. Кудрявцев):</w:t>
      </w:r>
    </w:p>
    <w:p w:rsidR="00C92D5C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Сформировать и сопровождать базу данных выпускников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ОУ города Сочи как часть региональной базы данных.</w:t>
      </w:r>
    </w:p>
    <w:p w:rsidR="00375D40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Определить и закрепить приказом  на текущий учебный год форму сдачи письменных экзаменов по русскому языку и математике: </w:t>
      </w:r>
      <w:r w:rsidR="00375D40" w:rsidRPr="00375D40">
        <w:rPr>
          <w:rFonts w:ascii="Times New Roman" w:hAnsi="Times New Roman"/>
          <w:sz w:val="28"/>
          <w:szCs w:val="28"/>
        </w:rPr>
        <w:t xml:space="preserve">обучающимися вечерних (сменных) общеобразовательных учреждений и классов; выпускниками коррекционных классов VII вида общеобразовательных учреждений; учащимися, имеющими рекомендации об </w:t>
      </w:r>
      <w:proofErr w:type="gramStart"/>
      <w:r w:rsidR="00375D40" w:rsidRPr="00375D40">
        <w:rPr>
          <w:rFonts w:ascii="Times New Roman" w:hAnsi="Times New Roman"/>
          <w:sz w:val="28"/>
          <w:szCs w:val="28"/>
        </w:rPr>
        <w:t>обучении по</w:t>
      </w:r>
      <w:proofErr w:type="gramEnd"/>
      <w:r w:rsidR="00375D40" w:rsidRPr="00375D40">
        <w:rPr>
          <w:rFonts w:ascii="Times New Roman" w:hAnsi="Times New Roman"/>
          <w:sz w:val="28"/>
          <w:szCs w:val="28"/>
        </w:rPr>
        <w:t xml:space="preserve"> коррекционным программам VII вида, но обучающимися в нормативных классах; экстернами</w:t>
      </w:r>
      <w:r>
        <w:rPr>
          <w:rFonts w:ascii="Times New Roman" w:hAnsi="Times New Roman"/>
          <w:sz w:val="28"/>
          <w:szCs w:val="28"/>
        </w:rPr>
        <w:tab/>
      </w:r>
      <w:r w:rsidR="00375D40">
        <w:rPr>
          <w:rFonts w:ascii="Times New Roman" w:hAnsi="Times New Roman"/>
          <w:sz w:val="28"/>
          <w:szCs w:val="28"/>
        </w:rPr>
        <w:t>.</w:t>
      </w:r>
    </w:p>
    <w:p w:rsidR="00C92D5C" w:rsidRDefault="00375D40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2D5C" w:rsidRPr="00120284">
        <w:rPr>
          <w:rFonts w:ascii="Times New Roman" w:hAnsi="Times New Roman"/>
          <w:b/>
          <w:sz w:val="28"/>
          <w:szCs w:val="28"/>
        </w:rPr>
        <w:t>4.3.</w:t>
      </w:r>
      <w:r w:rsidR="00C92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2D5C">
        <w:rPr>
          <w:rFonts w:ascii="Times New Roman" w:hAnsi="Times New Roman"/>
          <w:sz w:val="28"/>
          <w:szCs w:val="28"/>
        </w:rPr>
        <w:t xml:space="preserve">Создать ТЭК для проведения письменных экзаменов по русскому языку, математике и экзаменов по выбору по предметам </w:t>
      </w:r>
      <w:r w:rsidR="00C92D5C" w:rsidRPr="00526066">
        <w:rPr>
          <w:rFonts w:ascii="Times New Roman" w:hAnsi="Times New Roman"/>
          <w:sz w:val="28"/>
          <w:szCs w:val="28"/>
        </w:rPr>
        <w:t xml:space="preserve">биологии, физике, химии, географии, обществознанию, истории, иностранным языкам (английскому, французскому, немецкому, испанскому языкам), информатике и ИКТ, литературе, МХК, ОБЖ, физической культуре, </w:t>
      </w:r>
      <w:r w:rsidR="00C92D5C">
        <w:rPr>
          <w:rFonts w:ascii="Times New Roman" w:hAnsi="Times New Roman"/>
          <w:sz w:val="28"/>
          <w:szCs w:val="28"/>
        </w:rPr>
        <w:t>в соответствии с мониторингом выбора предметов выпускниками.</w:t>
      </w:r>
      <w:proofErr w:type="gramEnd"/>
    </w:p>
    <w:p w:rsidR="00C92D5C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Создать</w:t>
      </w:r>
      <w:r w:rsidRPr="0066252C">
        <w:rPr>
          <w:rFonts w:ascii="Times New Roman" w:hAnsi="Times New Roman"/>
          <w:sz w:val="28"/>
          <w:szCs w:val="28"/>
        </w:rPr>
        <w:t xml:space="preserve"> территориальные конфликтные комиссии, которые рассматривают апелляции по предметам по выбору</w:t>
      </w:r>
      <w:r>
        <w:rPr>
          <w:rFonts w:ascii="Times New Roman" w:hAnsi="Times New Roman"/>
          <w:sz w:val="28"/>
          <w:szCs w:val="28"/>
        </w:rPr>
        <w:t>.</w:t>
      </w:r>
    </w:p>
    <w:p w:rsidR="00C92D5C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158">
        <w:rPr>
          <w:rFonts w:ascii="Times New Roman" w:hAnsi="Times New Roman"/>
          <w:sz w:val="28"/>
          <w:szCs w:val="28"/>
        </w:rPr>
        <w:t>Создать общеобразовательные учреждения - пункты проведения экзамена.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C92D5C" w:rsidRPr="0024445E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4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4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</w:t>
      </w:r>
      <w:r>
        <w:rPr>
          <w:rFonts w:ascii="Times New Roman" w:hAnsi="Times New Roman"/>
          <w:sz w:val="28"/>
          <w:szCs w:val="28"/>
        </w:rPr>
        <w:t>начальника управления по</w:t>
      </w:r>
      <w:r w:rsidRPr="0024445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24445E">
        <w:rPr>
          <w:rFonts w:ascii="Times New Roman" w:hAnsi="Times New Roman"/>
          <w:sz w:val="28"/>
          <w:szCs w:val="28"/>
        </w:rPr>
        <w:t xml:space="preserve"> и наук</w:t>
      </w:r>
      <w:r>
        <w:rPr>
          <w:rFonts w:ascii="Times New Roman" w:hAnsi="Times New Roman"/>
          <w:sz w:val="28"/>
          <w:szCs w:val="28"/>
        </w:rPr>
        <w:t>е</w:t>
      </w:r>
      <w:r w:rsidRPr="0024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О.Н. Белокурову</w:t>
      </w:r>
      <w:r w:rsidRPr="0024445E">
        <w:rPr>
          <w:rFonts w:ascii="Times New Roman" w:hAnsi="Times New Roman"/>
          <w:sz w:val="28"/>
          <w:szCs w:val="28"/>
        </w:rPr>
        <w:t>.</w:t>
      </w:r>
    </w:p>
    <w:p w:rsidR="00C92D5C" w:rsidRPr="009F4158" w:rsidRDefault="00C92D5C" w:rsidP="00C92D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D5C" w:rsidRDefault="00C92D5C" w:rsidP="00C92D5C">
      <w:pPr>
        <w:tabs>
          <w:tab w:val="left" w:pos="4111"/>
        </w:tabs>
        <w:spacing w:after="0" w:line="240" w:lineRule="auto"/>
        <w:jc w:val="both"/>
      </w:pPr>
    </w:p>
    <w:p w:rsidR="00C92D5C" w:rsidRDefault="00C92D5C" w:rsidP="00C92D5C"/>
    <w:p w:rsidR="00C92D5C" w:rsidRDefault="00F05957" w:rsidP="00C92D5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C92D5C" w:rsidRPr="0076659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92D5C" w:rsidRPr="0076659D">
        <w:rPr>
          <w:rFonts w:ascii="Times New Roman" w:hAnsi="Times New Roman"/>
          <w:sz w:val="28"/>
          <w:szCs w:val="28"/>
        </w:rPr>
        <w:t xml:space="preserve"> управления                                               </w:t>
      </w:r>
      <w:r w:rsidR="00C92D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В.Ю. Макарова</w:t>
      </w:r>
    </w:p>
    <w:p w:rsidR="00C92D5C" w:rsidRDefault="00C92D5C" w:rsidP="00C92D5C">
      <w:pPr>
        <w:rPr>
          <w:rFonts w:ascii="Times New Roman" w:hAnsi="Times New Roman"/>
          <w:sz w:val="28"/>
          <w:szCs w:val="28"/>
        </w:rPr>
      </w:pPr>
    </w:p>
    <w:p w:rsidR="00C92D5C" w:rsidRDefault="00C92D5C" w:rsidP="00C92D5C"/>
    <w:p w:rsidR="0031756F" w:rsidRDefault="0031756F"/>
    <w:p w:rsidR="008475E4" w:rsidRDefault="008475E4"/>
    <w:p w:rsidR="008475E4" w:rsidRPr="00BD1D40" w:rsidRDefault="008475E4" w:rsidP="008475E4">
      <w:pPr>
        <w:pStyle w:val="a4"/>
        <w:spacing w:line="240" w:lineRule="auto"/>
        <w:ind w:left="4860"/>
        <w:jc w:val="center"/>
        <w:rPr>
          <w:bCs/>
          <w:sz w:val="24"/>
          <w:szCs w:val="24"/>
        </w:rPr>
      </w:pPr>
      <w:r w:rsidRPr="00BD1D40">
        <w:rPr>
          <w:bCs/>
          <w:sz w:val="24"/>
          <w:szCs w:val="24"/>
        </w:rPr>
        <w:t>ПРИЛОЖЕНИЕ</w:t>
      </w:r>
    </w:p>
    <w:p w:rsidR="008475E4" w:rsidRDefault="008475E4" w:rsidP="008475E4">
      <w:pPr>
        <w:pStyle w:val="a4"/>
        <w:spacing w:line="240" w:lineRule="auto"/>
        <w:ind w:left="4860"/>
        <w:jc w:val="center"/>
        <w:rPr>
          <w:bCs/>
          <w:sz w:val="24"/>
          <w:szCs w:val="24"/>
        </w:rPr>
      </w:pPr>
      <w:r w:rsidRPr="00BD1D40">
        <w:rPr>
          <w:bCs/>
          <w:sz w:val="24"/>
          <w:szCs w:val="24"/>
        </w:rPr>
        <w:t xml:space="preserve">УТВЕРЖДЕНА </w:t>
      </w:r>
    </w:p>
    <w:p w:rsidR="008475E4" w:rsidRPr="00BD1D40" w:rsidRDefault="008475E4" w:rsidP="008475E4">
      <w:pPr>
        <w:pStyle w:val="a4"/>
        <w:spacing w:line="240" w:lineRule="auto"/>
        <w:ind w:left="4860"/>
        <w:jc w:val="center"/>
        <w:rPr>
          <w:bCs/>
          <w:sz w:val="24"/>
          <w:szCs w:val="24"/>
        </w:rPr>
      </w:pPr>
      <w:r w:rsidRPr="00BD1D40">
        <w:rPr>
          <w:bCs/>
          <w:sz w:val="24"/>
          <w:szCs w:val="24"/>
        </w:rPr>
        <w:t xml:space="preserve">приказом министерства образования </w:t>
      </w:r>
    </w:p>
    <w:p w:rsidR="008475E4" w:rsidRPr="00BD1D40" w:rsidRDefault="008475E4" w:rsidP="008475E4">
      <w:pPr>
        <w:pStyle w:val="a4"/>
        <w:spacing w:line="240" w:lineRule="auto"/>
        <w:ind w:left="4860"/>
        <w:jc w:val="center"/>
        <w:rPr>
          <w:bCs/>
          <w:sz w:val="24"/>
          <w:szCs w:val="24"/>
        </w:rPr>
      </w:pPr>
      <w:r w:rsidRPr="00BD1D40">
        <w:rPr>
          <w:bCs/>
          <w:sz w:val="24"/>
          <w:szCs w:val="24"/>
        </w:rPr>
        <w:t>и науки Краснодарского края</w:t>
      </w:r>
    </w:p>
    <w:p w:rsidR="008475E4" w:rsidRPr="00BD1D40" w:rsidRDefault="008475E4" w:rsidP="008475E4">
      <w:pPr>
        <w:pStyle w:val="a4"/>
        <w:spacing w:line="240" w:lineRule="auto"/>
        <w:ind w:left="4860"/>
        <w:jc w:val="center"/>
        <w:rPr>
          <w:bCs/>
          <w:sz w:val="24"/>
          <w:szCs w:val="24"/>
        </w:rPr>
      </w:pPr>
      <w:r w:rsidRPr="00BD1D4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02.11.</w:t>
      </w:r>
      <w:r w:rsidRPr="00BD1D40">
        <w:rPr>
          <w:sz w:val="24"/>
          <w:szCs w:val="24"/>
        </w:rPr>
        <w:t xml:space="preserve">2012г. № </w:t>
      </w:r>
      <w:r>
        <w:rPr>
          <w:sz w:val="24"/>
          <w:szCs w:val="24"/>
        </w:rPr>
        <w:t>8330</w:t>
      </w:r>
    </w:p>
    <w:p w:rsidR="008475E4" w:rsidRPr="00BD1D40" w:rsidRDefault="008475E4" w:rsidP="008475E4">
      <w:pPr>
        <w:pStyle w:val="a4"/>
        <w:spacing w:line="240" w:lineRule="auto"/>
        <w:jc w:val="center"/>
        <w:rPr>
          <w:b/>
          <w:bCs/>
          <w:szCs w:val="28"/>
        </w:rPr>
      </w:pPr>
    </w:p>
    <w:p w:rsidR="008475E4" w:rsidRPr="00BD1D40" w:rsidRDefault="008475E4" w:rsidP="008475E4">
      <w:pPr>
        <w:pStyle w:val="a4"/>
        <w:spacing w:line="240" w:lineRule="auto"/>
        <w:jc w:val="center"/>
        <w:rPr>
          <w:b/>
          <w:bCs/>
          <w:szCs w:val="28"/>
        </w:rPr>
      </w:pPr>
      <w:r w:rsidRPr="00BD1D40">
        <w:rPr>
          <w:b/>
          <w:bCs/>
          <w:szCs w:val="28"/>
        </w:rPr>
        <w:t>СХЕМА</w:t>
      </w:r>
    </w:p>
    <w:p w:rsidR="008475E4" w:rsidRPr="00BD1D40" w:rsidRDefault="008475E4" w:rsidP="008475E4">
      <w:pPr>
        <w:pStyle w:val="a4"/>
        <w:spacing w:line="240" w:lineRule="auto"/>
        <w:jc w:val="center"/>
        <w:rPr>
          <w:b/>
          <w:bCs/>
          <w:szCs w:val="28"/>
        </w:rPr>
      </w:pPr>
      <w:r w:rsidRPr="00BD1D40">
        <w:rPr>
          <w:b/>
          <w:bCs/>
          <w:szCs w:val="28"/>
        </w:rPr>
        <w:t xml:space="preserve">организации и проведения </w:t>
      </w:r>
      <w:r w:rsidRPr="00BD1D40">
        <w:rPr>
          <w:b/>
          <w:szCs w:val="28"/>
        </w:rPr>
        <w:t xml:space="preserve">государственной (итоговой) аттестации </w:t>
      </w:r>
      <w:proofErr w:type="gramStart"/>
      <w:r w:rsidRPr="00BD1D40">
        <w:rPr>
          <w:b/>
          <w:szCs w:val="28"/>
        </w:rPr>
        <w:t>обучающихся</w:t>
      </w:r>
      <w:proofErr w:type="gramEnd"/>
      <w:r w:rsidRPr="00BD1D40">
        <w:rPr>
          <w:b/>
          <w:szCs w:val="28"/>
        </w:rPr>
        <w:t>, освоивших программы основного общего образования,</w:t>
      </w:r>
    </w:p>
    <w:p w:rsidR="008475E4" w:rsidRPr="00BD1D40" w:rsidRDefault="008475E4" w:rsidP="008475E4">
      <w:pPr>
        <w:pStyle w:val="a4"/>
        <w:spacing w:line="240" w:lineRule="auto"/>
        <w:jc w:val="center"/>
        <w:rPr>
          <w:b/>
          <w:bCs/>
        </w:rPr>
      </w:pPr>
      <w:r w:rsidRPr="00BD1D40">
        <w:rPr>
          <w:b/>
          <w:bCs/>
          <w:szCs w:val="28"/>
        </w:rPr>
        <w:t>на территории Краснодарского края в 201</w:t>
      </w:r>
      <w:r>
        <w:rPr>
          <w:b/>
          <w:bCs/>
          <w:szCs w:val="28"/>
        </w:rPr>
        <w:t>3</w:t>
      </w:r>
      <w:r w:rsidRPr="00BD1D40">
        <w:rPr>
          <w:b/>
          <w:bCs/>
          <w:szCs w:val="28"/>
        </w:rPr>
        <w:t xml:space="preserve"> году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B76BEA" w:rsidRDefault="008475E4" w:rsidP="00B76BEA">
      <w:pPr>
        <w:pStyle w:val="a9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6BEA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Схема организации и проведения государственной (итоговой) аттестации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>, освоивших программы основного общего образования (далее - ГИА-9), на  территории  Краснодарского  края в 2013 году разработана в соответствии с Законом Российской Федерации «Об образовании» от 10.07.92 № 3266-1,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 xml:space="preserve">Положением о государственной (итоговой) аттестации выпускников IX и XI(XII) классов общеобразовательных учреждений Российской Федерации от 3.12.1999г. №1075 (в редакции приказов Минобразования России от 16.03.2001г. №1022, от 25.06.2002г. № 2398, от 21.01.2003г. № 135) (далее - Положение) в части проведения государственной (итоговой) аттестации выпускников IX классов общеобразовательных учреждений (Приказ </w:t>
      </w:r>
      <w:proofErr w:type="spellStart"/>
      <w:r w:rsidR="008475E4" w:rsidRPr="008475E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475E4" w:rsidRPr="008475E4">
        <w:rPr>
          <w:rFonts w:ascii="Times New Roman" w:hAnsi="Times New Roman"/>
          <w:sz w:val="28"/>
          <w:szCs w:val="28"/>
        </w:rPr>
        <w:t xml:space="preserve"> РФ от 28.11.2008г. № 362),</w:t>
      </w:r>
      <w:proofErr w:type="gramEnd"/>
    </w:p>
    <w:p w:rsidR="008475E4" w:rsidRPr="008475E4" w:rsidRDefault="0012028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письмом  Министерства  образования  и  науки  РФ  от  18.10.2012г.     № 08-488, </w:t>
      </w:r>
    </w:p>
    <w:p w:rsidR="008475E4" w:rsidRPr="008475E4" w:rsidRDefault="0012028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требованиями федеральных и региональных нормативно-правовых актов, регламентирующих проведение ГИА-9.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12028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  Участие общеобразовательных учреждений Краснодарского края в ГИА-9.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2.1.</w:t>
      </w:r>
      <w:r w:rsidR="008475E4" w:rsidRPr="008475E4">
        <w:rPr>
          <w:rFonts w:ascii="Times New Roman" w:hAnsi="Times New Roman"/>
          <w:sz w:val="28"/>
          <w:szCs w:val="28"/>
        </w:rPr>
        <w:t xml:space="preserve"> В ГИА-9 принимают участие выпускники IX классов общеобразовательных учреждений, освоившие образовательные программы основного общего образования, допущенные к государственной (итоговой) аттестации.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2.2.</w:t>
      </w:r>
      <w:r w:rsidR="008475E4" w:rsidRPr="008475E4">
        <w:rPr>
          <w:rFonts w:ascii="Times New Roman" w:hAnsi="Times New Roman"/>
          <w:sz w:val="28"/>
          <w:szCs w:val="28"/>
        </w:rPr>
        <w:t xml:space="preserve"> Освоение основных образовательных программ основного общего образования завершается обязательной государственной (итоговой) аттестацией обучающихся.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2.3.</w:t>
      </w:r>
      <w:r w:rsidR="008475E4" w:rsidRPr="008475E4">
        <w:rPr>
          <w:rFonts w:ascii="Times New Roman" w:hAnsi="Times New Roman"/>
          <w:sz w:val="28"/>
          <w:szCs w:val="28"/>
        </w:rPr>
        <w:t xml:space="preserve"> Выпускники IX классов общеобразовательных учреждений сдают не менее 4-х экзаменов: письменные экзамены по русскому языку и математике, а также два экзамена по выбору выпускника из числа предметов, </w:t>
      </w:r>
      <w:proofErr w:type="spellStart"/>
      <w:r w:rsidR="008475E4" w:rsidRPr="008475E4">
        <w:rPr>
          <w:rFonts w:ascii="Times New Roman" w:hAnsi="Times New Roman"/>
          <w:sz w:val="28"/>
          <w:szCs w:val="28"/>
        </w:rPr>
        <w:t>изучавшихся</w:t>
      </w:r>
      <w:proofErr w:type="spellEnd"/>
      <w:r w:rsidR="008475E4" w:rsidRPr="008475E4">
        <w:rPr>
          <w:rFonts w:ascii="Times New Roman" w:hAnsi="Times New Roman"/>
          <w:sz w:val="28"/>
          <w:szCs w:val="28"/>
        </w:rPr>
        <w:t xml:space="preserve"> в IX классе.</w:t>
      </w:r>
    </w:p>
    <w:p w:rsidR="008475E4" w:rsidRPr="008475E4" w:rsidRDefault="00B76BEA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Письменные экзамены по русскому языку и математике выпускники IX классов всех муниципальных, государственных и негосударственных общеобразовательных учреждений Краснодарского края (основных и средних школ, лицеев, гимназий, школ-интернатов, в том числе кадетских) сдают с использованием механизмов независимой оценки достижений учащихся путем создания территориальных экзаменационных комиссий.</w:t>
      </w:r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На текущий учебный год на муниципальном уровне определяется и закрепляется распорядительным документом форма сдачи письменных экзаменов по русскому языку и математике: обучающимися вечерних (сменных) общеобразовательных учреждений и классов; выпускниками коррекционных классов VII вида общеобразовательных учреждений; учащимися, имеющими рекомендации об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обучении по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коррекционным программам VII вида, но обучающимися в нормативных классах; экстернами.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Выпускники коррекционных классов VII вида общеобразовательных учреждений и учащиеся, имеющие рекомендации об </w:t>
      </w:r>
      <w:proofErr w:type="gramStart"/>
      <w:r w:rsidRPr="008475E4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8475E4">
        <w:rPr>
          <w:rFonts w:ascii="Times New Roman" w:hAnsi="Times New Roman"/>
          <w:sz w:val="28"/>
          <w:szCs w:val="28"/>
        </w:rPr>
        <w:t xml:space="preserve"> коррекционным программам VII вида, но обучающиеся в нормативных классах, вне зависимости от формы прохождения государственной (итоговой) аттестации сдают не менее 4-х экзаменов (если они не относятся к выпускникам, указанным в пункте 2.2  Положения). </w:t>
      </w:r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Для выпускников, указанных в пунктах 1.5, 1.6, 2.2  Положения, ГИА-9 проводится в установленные сроки школьными экзаменационными комиссиями.</w:t>
      </w:r>
    </w:p>
    <w:p w:rsidR="008475E4" w:rsidRPr="008475E4" w:rsidRDefault="008475E4" w:rsidP="001202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284">
        <w:rPr>
          <w:rFonts w:ascii="Times New Roman" w:hAnsi="Times New Roman"/>
          <w:b/>
          <w:sz w:val="28"/>
          <w:szCs w:val="28"/>
        </w:rPr>
        <w:t>2.4.</w:t>
      </w:r>
      <w:r w:rsidRPr="008475E4">
        <w:rPr>
          <w:rFonts w:ascii="Times New Roman" w:hAnsi="Times New Roman"/>
          <w:sz w:val="28"/>
          <w:szCs w:val="28"/>
        </w:rPr>
        <w:t xml:space="preserve"> Выпускники IX классов, планирующие продолжать обучение в профильных классах III ступени общего образования, сдают два экзамена по выбору по предметам, соответствующим данному профилю обучения. Экзамены по профильным предметам проводятся территориальными экзаменационными комиссиями (далее – ТЭК).</w:t>
      </w:r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Экзамены проводятся: </w:t>
      </w:r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 xml:space="preserve">по текстам Рособрнадзора по биологии, физике, химии, географии, обществознанию, истории, информатике и ИКТ, литературе, иностранным языкам (английскому, французскому, немецкому, испанскому языкам); </w:t>
      </w:r>
      <w:proofErr w:type="gramEnd"/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по текстам, утвержденным ТЭК, по физической культуре, ОБЖ и МХК.</w:t>
      </w:r>
    </w:p>
    <w:p w:rsidR="008475E4" w:rsidRPr="008475E4" w:rsidRDefault="00620FE8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2.5.</w:t>
      </w:r>
      <w:r w:rsidR="008475E4" w:rsidRPr="008475E4">
        <w:rPr>
          <w:rFonts w:ascii="Times New Roman" w:hAnsi="Times New Roman"/>
          <w:sz w:val="28"/>
          <w:szCs w:val="28"/>
        </w:rPr>
        <w:t xml:space="preserve"> Обучающиеся, не планирующие поступать в X профильные классы, сдают два экзамена по выбору из числа предметов, </w:t>
      </w:r>
      <w:proofErr w:type="spellStart"/>
      <w:r w:rsidR="008475E4" w:rsidRPr="008475E4">
        <w:rPr>
          <w:rFonts w:ascii="Times New Roman" w:hAnsi="Times New Roman"/>
          <w:sz w:val="28"/>
          <w:szCs w:val="28"/>
        </w:rPr>
        <w:t>изучавшихся</w:t>
      </w:r>
      <w:proofErr w:type="spellEnd"/>
      <w:r w:rsidR="008475E4" w:rsidRPr="008475E4">
        <w:rPr>
          <w:rFonts w:ascii="Times New Roman" w:hAnsi="Times New Roman"/>
          <w:sz w:val="28"/>
          <w:szCs w:val="28"/>
        </w:rPr>
        <w:t xml:space="preserve"> в IX классе. По желанию выпускники могут сдавать экзамены в новой форме (1-2 экзамена) территориальной экзаменационной комиссии и (или) в традиционной форме школьной экзаменационной комиссии.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284">
        <w:rPr>
          <w:rFonts w:ascii="Times New Roman" w:hAnsi="Times New Roman"/>
          <w:b/>
          <w:sz w:val="28"/>
          <w:szCs w:val="28"/>
        </w:rPr>
        <w:tab/>
        <w:t>2.6.</w:t>
      </w:r>
      <w:r w:rsidRPr="008475E4">
        <w:rPr>
          <w:rFonts w:ascii="Times New Roman" w:hAnsi="Times New Roman"/>
          <w:sz w:val="28"/>
          <w:szCs w:val="28"/>
        </w:rPr>
        <w:t xml:space="preserve"> Расписание и продолжительность экзаменов ГИА-9 в новой форме по каждому общеобразовательному предмету утверждаются </w:t>
      </w:r>
      <w:proofErr w:type="spellStart"/>
      <w:r w:rsidRPr="008475E4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8475E4">
        <w:rPr>
          <w:rFonts w:ascii="Times New Roman" w:hAnsi="Times New Roman"/>
          <w:sz w:val="28"/>
          <w:szCs w:val="28"/>
        </w:rPr>
        <w:t>.</w:t>
      </w:r>
    </w:p>
    <w:p w:rsidR="008475E4" w:rsidRPr="008475E4" w:rsidRDefault="007868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2.7.</w:t>
      </w:r>
      <w:r w:rsidR="008475E4" w:rsidRPr="008475E4">
        <w:rPr>
          <w:rFonts w:ascii="Times New Roman" w:hAnsi="Times New Roman"/>
          <w:sz w:val="28"/>
          <w:szCs w:val="28"/>
        </w:rPr>
        <w:t xml:space="preserve"> Министерством образования и науки Краснодарского края (далее – министерство) устанавливаются сроки проведения: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>экзаменов, проводимых досрочно,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>экзаменов для выпускников, пропустивших ГИА-9 по уважительным причинам,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>повторных экзаменов по русскому языку, математике и экзаменов по выбору по текстам Рособрнадзора.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120284" w:rsidRDefault="007868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 Организационное обеспечение проведения ГИА-9.</w:t>
      </w:r>
    </w:p>
    <w:p w:rsidR="008475E4" w:rsidRPr="008475E4" w:rsidRDefault="007868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3.1.</w:t>
      </w:r>
      <w:r w:rsidR="008475E4" w:rsidRPr="0084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В соответствии с Положением о министерстве образования и науки Краснодарского края (утверждено постановлением главы администрации Краснодарского края от 14 мая 2004 года № 452 в ред. от 14.02.2008г.,            от 19.01.2011г.) и Законом Краснодарского края от 7 июня 2011 года № 367-КЗ (изменения от 24 мая 2012 года «О структуре высшего исполнительного органа государственной власти – администрации  и системе исполнительных органов государственной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власти Краснодарского края») организация и проведение государственной (итоговой) аттестации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>, освоивших образовательные программы основного общего и среднего (полного) общего образования возложены на министерство образования и науки Краснодарского края.</w:t>
      </w:r>
    </w:p>
    <w:p w:rsidR="008475E4" w:rsidRPr="008475E4" w:rsidRDefault="007868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Министерство издает распорядительные акты и инструктивные документы, регламентирующие места хранения, условия конфиденциальности и информационной безопасности при подготовке и проведении экзаменов.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3.2.</w:t>
      </w:r>
      <w:r w:rsidR="008475E4" w:rsidRPr="008475E4">
        <w:rPr>
          <w:rFonts w:ascii="Times New Roman" w:hAnsi="Times New Roman"/>
          <w:sz w:val="28"/>
          <w:szCs w:val="28"/>
        </w:rPr>
        <w:t xml:space="preserve"> Для координирования деятельности всех участников ГИА-9 и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соблюдением установленного порядка проведения ГИА-9 министерством утверждаются:</w:t>
      </w:r>
    </w:p>
    <w:p w:rsidR="008475E4" w:rsidRPr="008475E4" w:rsidRDefault="008475E4" w:rsidP="008475E4">
      <w:pPr>
        <w:tabs>
          <w:tab w:val="left" w:pos="360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региональный координатор; </w:t>
      </w:r>
    </w:p>
    <w:p w:rsidR="008475E4" w:rsidRPr="008475E4" w:rsidRDefault="008475E4" w:rsidP="008475E4">
      <w:pPr>
        <w:tabs>
          <w:tab w:val="left" w:pos="360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муниципальные координаторы; </w:t>
      </w:r>
    </w:p>
    <w:p w:rsidR="008475E4" w:rsidRPr="008475E4" w:rsidRDefault="008475E4" w:rsidP="008475E4">
      <w:pPr>
        <w:tabs>
          <w:tab w:val="left" w:pos="360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организации, ответственные за проведение ГИА-9.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3.3.</w:t>
      </w:r>
      <w:r w:rsidR="008475E4" w:rsidRPr="008475E4">
        <w:rPr>
          <w:rFonts w:ascii="Times New Roman" w:hAnsi="Times New Roman"/>
          <w:sz w:val="28"/>
          <w:szCs w:val="28"/>
        </w:rPr>
        <w:t xml:space="preserve"> Организационно-технологическое сопровождение ГИА-9 осуществляет государственное казенное учреждение Краснодарского края Центр оценки качества образования (далее - ЦОКО).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ЦОКО организует тиражирование текстов экзаменационных заданий, их пакетирование для проведения экзаменов по соответствующим общеобразовательным предметам и передачу в ОУ-ППЭ, а также прием экзаменационных работ по обязательным предметам из ОУ-ППЭ в РЭК.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ЦОКО обеспечивает совместно с муниципальными органами управления образованием (далее – МОУО) формирование и сопровождение региональной базы данных выпускников IX классов ОУ края, а также сбор и анализ результатов по всем общеобразовательным предметам, сдаваемым в новой форме.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3.4.</w:t>
      </w:r>
      <w:r w:rsidR="008475E4" w:rsidRPr="008475E4">
        <w:rPr>
          <w:rFonts w:ascii="Times New Roman" w:hAnsi="Times New Roman"/>
          <w:sz w:val="28"/>
          <w:szCs w:val="28"/>
        </w:rPr>
        <w:t xml:space="preserve"> Координацию обучения участников ГИА-9 осуществляет государственное бюджетное образовательное учреждение Краснодарского края Краснодарский краевой институт дополнительного профессионального педагогического образования (далее – ККИДППО).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3.5.</w:t>
      </w:r>
      <w:r w:rsidR="008475E4" w:rsidRPr="008475E4">
        <w:rPr>
          <w:rFonts w:ascii="Times New Roman" w:hAnsi="Times New Roman"/>
          <w:sz w:val="28"/>
          <w:szCs w:val="28"/>
        </w:rPr>
        <w:t xml:space="preserve"> Обеспечение условий проведения ГИА-9 в муниципальных образованиях осуществляют МОУО. Ответственность за доставку, сохранность и информационную безопасность экзаменационных материалов несет МОУО с момента получения в ЦОКО до передачи проверенных работ в общеобразовательные учреждения.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3.6.</w:t>
      </w:r>
      <w:r w:rsidR="008475E4" w:rsidRPr="008475E4">
        <w:rPr>
          <w:rFonts w:ascii="Times New Roman" w:hAnsi="Times New Roman"/>
          <w:sz w:val="28"/>
          <w:szCs w:val="28"/>
        </w:rPr>
        <w:t xml:space="preserve"> Для проведения ГИА-9 создается региональная экзаменационная комиссия (далее - РЭК).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В муниципальных образованиях создаются ТЭК для проведения письменных экзаменов по русскому языку, математике и экзаменов по выбору по предметам, указанным в п. 2.4.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РЭК и ТЭК осуществляют свою деятельность в соответствии с Положениями о региональной и территориальной экзаменационных комиссиях в Краснодарском крае, утвержденными министерством.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Состав и структура РЭК и ТЭК утверждаются приказом министра.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РЭК создает предметные комиссии по математике и русскому языку.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ТЭК создает предметные комиссии по физике, химии, биологии, географии, истории, обществознанию, иностранным языкам (английскому, французскому, немецкому, испанскому), информатике и ИКТ, литературе, МХК, ОБЖ, физической культуре; а также по математике и русскому языку.</w:t>
      </w:r>
      <w:proofErr w:type="gramEnd"/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Предметные комиссии РЭК и ТЭК создаются для проверки и оценивания: 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РЭК - экзаменационных работ выпускников по русскому языку и  математике по текстам Рособрнадзора в основные сроки, ТЭК - экзаменационных работ по математике и русскому языку для проведения экзаменов в дополнительные сроки и повторных экзаменов, если выпускники сдают их в новой форме, а так же предметам по выбору, указанным в п. 2.4. </w:t>
      </w:r>
    </w:p>
    <w:p w:rsidR="008475E4" w:rsidRPr="008475E4" w:rsidRDefault="00715641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Состав предметных комиссий РЭК и ТЭК формируется из учителей общеобразовательных учреждений, имеющих, как правило, первую или высшую квалификационную категорию, опыт работы по специальности не менее 3 лет, а также опыт проверки экзаменационных работ, и преподавателей учреждений начального и среднего профессионального образования.  Численность предметных комиссий РЭК и ТЭК определяется исходя из количественного состава экзаменуемых выпускников. 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Создание и организация работы предметных комиссий РЭК и ТЭК  осуществляется в соответствии с Положениями, утвержденными министерством. 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3.7.</w:t>
      </w:r>
      <w:r w:rsidR="008475E4" w:rsidRPr="008475E4">
        <w:rPr>
          <w:rFonts w:ascii="Times New Roman" w:hAnsi="Times New Roman"/>
          <w:sz w:val="28"/>
          <w:szCs w:val="28"/>
        </w:rPr>
        <w:t xml:space="preserve"> В целях обеспечения прав выпускников при проведении ГИА-9 создается региональная конфликтная комиссия, для рассмотрения апелляций выпускников, работы которых проверялись предметными комиссиями РЭК по математике и русскому языку. 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В муниципальных образованиях создаются территориальные конфликтные комиссии, которые рассматривают апелляции по предметам по выбору, указанным в п. 2.4, а также по математике и русскому языку (если работы выпускников проверялись предметными комиссиями ТЭК).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Создание и организация работы региональной и территориальной конфликтных комиссий осуществляется в соответствии с Положениями, утвержденными министерством. Состав и структура региональной и территориальной конфликтных комиссий утверждаются приказом  министерства, на основании решения РЭК.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3.8.</w:t>
      </w:r>
      <w:r w:rsidR="008475E4" w:rsidRPr="008475E4">
        <w:rPr>
          <w:rFonts w:ascii="Times New Roman" w:hAnsi="Times New Roman"/>
          <w:sz w:val="28"/>
          <w:szCs w:val="28"/>
        </w:rPr>
        <w:t xml:space="preserve"> В целях обеспечения открытости и прозрачности процедур ГИА-9, усиления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ходом проведения экзаменов, информирования общественности о ходе проведения ГИА-9 в Краснодарском крае создается система общественного наблюдения.</w:t>
      </w:r>
    </w:p>
    <w:p w:rsidR="008475E4" w:rsidRPr="008475E4" w:rsidRDefault="008C64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120284">
        <w:rPr>
          <w:rFonts w:ascii="Times New Roman" w:hAnsi="Times New Roman"/>
          <w:b/>
          <w:sz w:val="28"/>
          <w:szCs w:val="28"/>
        </w:rPr>
        <w:t>3.9.</w:t>
      </w:r>
      <w:r w:rsidR="008475E4" w:rsidRPr="008475E4">
        <w:rPr>
          <w:rFonts w:ascii="Times New Roman" w:hAnsi="Times New Roman"/>
          <w:sz w:val="28"/>
          <w:szCs w:val="28"/>
        </w:rPr>
        <w:t xml:space="preserve"> Для проведения ГИА-9 в городах и районах края создаются общеобразовательные учреждения - пункты проведения экзамена (далее – ОУ-ППЭ). 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Создание и функционирование ОУ-ППЭ осуществляется в соответствии с Положением об ОУ-ППЭ Краснодарского края, утвержденным министерством.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Перечень ОУ-ППЭ, а также схему закрепления за ними выпускников утверждает министерство на основании решения РЭК по представлению МОУО. Ответственность за соблюдение в ОУ-ППЭ района санитарно-гигиенических требований и обеспечение безопасности, в том числе информационной, в ходе подготовки и проведения экзаменов с участием ТЭК несет МОУО.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При проведении выпускных экзаменов ОУ-ППЭ располагаются в помещениях общеобразовательных учреждений (в классах,  аудиториях, рекреационных и актовых залах).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в ОУ-ППЭ создаются условия для сдачи экзаменов с учетом их индивидуальных особенностей.</w:t>
      </w:r>
    </w:p>
    <w:p w:rsidR="008475E4" w:rsidRPr="008475E4" w:rsidRDefault="008C64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Проведение экзаменов в каждом ОУ-ППЭ обеспечивают организаторы проведения экзаменов: руководитель ОУ-ППЭ, организаторы. Руководителем ОУ-ППЭ может быть руководящий работник другого образовательного учреждения, специалист МОУО или сотрудник муниципальной методической службы; организаторами – учителя и преподаватели образовательных учреждений, обучающиеся которых не сдают экзамен в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данном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ОУ-ППЭ. Исключается присутствие в ОУ-ППЭ преподавателей - предметников по соответствующему или родственному  предмету (если иное не предусмотрено процедурой конкретного экзамена),  работников учреждения, в котором располагается ОУ-ППЭ, работников учреждений, выпускники которых сдают экзамен </w:t>
      </w:r>
      <w:proofErr w:type="gramStart"/>
      <w:r w:rsidR="008475E4" w:rsidRPr="008475E4">
        <w:rPr>
          <w:rFonts w:ascii="Times New Roman" w:hAnsi="Times New Roman"/>
          <w:sz w:val="28"/>
          <w:szCs w:val="28"/>
        </w:rPr>
        <w:t>в</w:t>
      </w:r>
      <w:proofErr w:type="gramEnd"/>
      <w:r w:rsidR="008475E4" w:rsidRPr="008475E4">
        <w:rPr>
          <w:rFonts w:ascii="Times New Roman" w:hAnsi="Times New Roman"/>
          <w:sz w:val="28"/>
          <w:szCs w:val="28"/>
        </w:rPr>
        <w:t xml:space="preserve"> данном ОУ-ППЭ.</w:t>
      </w:r>
    </w:p>
    <w:p w:rsidR="008475E4" w:rsidRPr="008475E4" w:rsidRDefault="008C64FB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 xml:space="preserve">Приказ о персональном составе организаторов и их направлении в ОУ-ППЭ издается МОУО заранее, замена организаторов производится также по приказу. </w:t>
      </w:r>
    </w:p>
    <w:p w:rsidR="008475E4" w:rsidRPr="008475E4" w:rsidRDefault="003861F2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75E4" w:rsidRPr="008475E4">
        <w:rPr>
          <w:rFonts w:ascii="Times New Roman" w:hAnsi="Times New Roman"/>
          <w:sz w:val="28"/>
          <w:szCs w:val="28"/>
        </w:rPr>
        <w:t>Доставку экзаменационных материалов в ОУ-ППЭ осуществляют члены ТЭК. Распределение организаторов в ОУ-ППЭ по аудиториям осуществляет член ТЭК в день проведения экзамена.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3.10.</w:t>
      </w:r>
      <w:r w:rsidRPr="008475E4">
        <w:rPr>
          <w:rFonts w:ascii="Times New Roman" w:hAnsi="Times New Roman"/>
          <w:sz w:val="28"/>
          <w:szCs w:val="28"/>
        </w:rPr>
        <w:t xml:space="preserve"> Проверка экзаменационных  работ  выпускников  проводится: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>предметной комиссией РЭК - экзаменационные работы выпускников по русскому языку и математике, в специально определенном для проверки месте, утвержденном приказом министерства,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5E4">
        <w:rPr>
          <w:rFonts w:ascii="Times New Roman" w:hAnsi="Times New Roman"/>
          <w:sz w:val="28"/>
          <w:szCs w:val="28"/>
        </w:rPr>
        <w:tab/>
        <w:t>предметными комиссиями ТЭК - экзаменационные работы выпускников по предметам по выбору, указанным в пункте 2.4., а также русскому языку, математике в дополнительные сроки и повторно в новой форме. Пункты проверки утверждаются приказом министерства на основании решения РЭК по представлению МОУО.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3.11.</w:t>
      </w:r>
      <w:r w:rsidRPr="008475E4">
        <w:rPr>
          <w:rFonts w:ascii="Times New Roman" w:hAnsi="Times New Roman"/>
          <w:sz w:val="28"/>
          <w:szCs w:val="28"/>
        </w:rPr>
        <w:t xml:space="preserve"> Министерство утверждает шкалу перевода первичных баллов в экзаменационные отметки по общеобразовательным предметам, сдаваемым в новой форме.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3.12.</w:t>
      </w:r>
      <w:r w:rsidRPr="008475E4">
        <w:rPr>
          <w:rFonts w:ascii="Times New Roman" w:hAnsi="Times New Roman"/>
          <w:sz w:val="28"/>
          <w:szCs w:val="28"/>
        </w:rPr>
        <w:t xml:space="preserve"> В случае несогласия выпускника с выставленными баллами (отметкой), апелляция в трехдневный срок подается директору общеобразовательного учреждения, в котором выпускник ознакомился с официальными результатами экзамена или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в региональную  конфликтную комиссию по русскому языку и математике по текстам Рособрнадзора в основные сроки, 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 xml:space="preserve">в территориальную конфликтную комиссию по предметам по выбору, указанным в п. 2.4, а также по математике и русскому языку при проведении экзаменов в дополнительные сроки и повторных экзаменов, если выпускники сдавали их в новой форме. 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3.13</w:t>
      </w:r>
      <w:r w:rsidR="00120284" w:rsidRPr="00120284">
        <w:rPr>
          <w:rFonts w:ascii="Times New Roman" w:hAnsi="Times New Roman"/>
          <w:b/>
          <w:sz w:val="28"/>
          <w:szCs w:val="28"/>
        </w:rPr>
        <w:t>.</w:t>
      </w:r>
      <w:r w:rsidRPr="008475E4">
        <w:rPr>
          <w:rFonts w:ascii="Times New Roman" w:hAnsi="Times New Roman"/>
          <w:sz w:val="28"/>
          <w:szCs w:val="28"/>
        </w:rPr>
        <w:t xml:space="preserve"> Региональная экзаменационная комиссия рассматривает  результаты ГИА-9 по обязательным предметам и принимает решение об их утверждении.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3.14.</w:t>
      </w:r>
      <w:r w:rsidRPr="008475E4">
        <w:rPr>
          <w:rFonts w:ascii="Times New Roman" w:hAnsi="Times New Roman"/>
          <w:sz w:val="28"/>
          <w:szCs w:val="28"/>
        </w:rPr>
        <w:t xml:space="preserve"> Справки о результатах ГИА-9 выдаются </w:t>
      </w:r>
      <w:proofErr w:type="gramStart"/>
      <w:r w:rsidRPr="008475E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475E4">
        <w:rPr>
          <w:rFonts w:ascii="Times New Roman" w:hAnsi="Times New Roman"/>
          <w:sz w:val="28"/>
          <w:szCs w:val="28"/>
        </w:rPr>
        <w:t xml:space="preserve"> в образовательном учреждении, в котором они проходили государственную (итоговую) аттестацию.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ab/>
      </w:r>
      <w:r w:rsidRPr="00120284">
        <w:rPr>
          <w:rFonts w:ascii="Times New Roman" w:hAnsi="Times New Roman"/>
          <w:b/>
          <w:sz w:val="28"/>
          <w:szCs w:val="28"/>
        </w:rPr>
        <w:t>3.15.</w:t>
      </w:r>
      <w:r w:rsidRPr="008475E4">
        <w:rPr>
          <w:rFonts w:ascii="Times New Roman" w:hAnsi="Times New Roman"/>
          <w:sz w:val="28"/>
          <w:szCs w:val="28"/>
        </w:rPr>
        <w:t xml:space="preserve"> Все организации и структуры, участвующие в проведении ГИА-9, функционируют на основе региональных нормативно-правовых актов и инструктивных материалов, разработанных в соответствии с требованиями федеральных нормативно-правовых актов и инструктивных материалов.</w:t>
      </w: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E4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8475E4">
        <w:rPr>
          <w:rFonts w:ascii="Times New Roman" w:hAnsi="Times New Roman"/>
          <w:sz w:val="28"/>
          <w:szCs w:val="28"/>
        </w:rPr>
        <w:t xml:space="preserve">  О.А. </w:t>
      </w:r>
      <w:proofErr w:type="gramStart"/>
      <w:r w:rsidRPr="008475E4">
        <w:rPr>
          <w:rFonts w:ascii="Times New Roman" w:hAnsi="Times New Roman"/>
          <w:sz w:val="28"/>
          <w:szCs w:val="28"/>
        </w:rPr>
        <w:t>Лозовая</w:t>
      </w:r>
      <w:proofErr w:type="gramEnd"/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8475E4" w:rsidRDefault="008475E4" w:rsidP="008475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5E4" w:rsidRPr="00C96361" w:rsidRDefault="008475E4" w:rsidP="008475E4">
      <w:pPr>
        <w:jc w:val="both"/>
        <w:rPr>
          <w:snapToGrid w:val="0"/>
          <w:sz w:val="28"/>
        </w:rPr>
      </w:pPr>
    </w:p>
    <w:p w:rsidR="008475E4" w:rsidRDefault="008475E4"/>
    <w:sectPr w:rsidR="0084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3279"/>
    <w:multiLevelType w:val="hybridMultilevel"/>
    <w:tmpl w:val="363E757E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323C5"/>
    <w:multiLevelType w:val="hybridMultilevel"/>
    <w:tmpl w:val="1B50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EA2"/>
    <w:multiLevelType w:val="hybridMultilevel"/>
    <w:tmpl w:val="E7BCC1D4"/>
    <w:lvl w:ilvl="0" w:tplc="94449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C26B5"/>
    <w:multiLevelType w:val="hybridMultilevel"/>
    <w:tmpl w:val="5C4EABD8"/>
    <w:lvl w:ilvl="0" w:tplc="6FE89AD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2E17632"/>
    <w:multiLevelType w:val="hybridMultilevel"/>
    <w:tmpl w:val="6FAA3132"/>
    <w:lvl w:ilvl="0" w:tplc="6FE89AD8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>
    <w:nsid w:val="75754A7E"/>
    <w:multiLevelType w:val="hybridMultilevel"/>
    <w:tmpl w:val="31B42D46"/>
    <w:lvl w:ilvl="0" w:tplc="6FE89AD8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7A5A2535"/>
    <w:multiLevelType w:val="hybridMultilevel"/>
    <w:tmpl w:val="DD80352E"/>
    <w:lvl w:ilvl="0" w:tplc="B30C8B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A"/>
    <w:rsid w:val="00120284"/>
    <w:rsid w:val="002A0113"/>
    <w:rsid w:val="0030436E"/>
    <w:rsid w:val="0031756F"/>
    <w:rsid w:val="00375D40"/>
    <w:rsid w:val="003861F2"/>
    <w:rsid w:val="00457F29"/>
    <w:rsid w:val="0048154A"/>
    <w:rsid w:val="0054221D"/>
    <w:rsid w:val="005E3D7E"/>
    <w:rsid w:val="00620FE8"/>
    <w:rsid w:val="0065283C"/>
    <w:rsid w:val="00715641"/>
    <w:rsid w:val="007868FB"/>
    <w:rsid w:val="008475E4"/>
    <w:rsid w:val="008C64FB"/>
    <w:rsid w:val="0092022B"/>
    <w:rsid w:val="00A5477B"/>
    <w:rsid w:val="00AE7302"/>
    <w:rsid w:val="00B52EC2"/>
    <w:rsid w:val="00B76BEA"/>
    <w:rsid w:val="00BF12F9"/>
    <w:rsid w:val="00C92D5C"/>
    <w:rsid w:val="00F05957"/>
    <w:rsid w:val="00F2349A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2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375D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475E4"/>
    <w:pPr>
      <w:snapToGrid w:val="0"/>
      <w:spacing w:after="0" w:line="640" w:lineRule="atLeas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47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475E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475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8475E4"/>
    <w:pPr>
      <w:snapToGrid w:val="0"/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475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475E4"/>
    <w:pPr>
      <w:spacing w:after="0" w:line="24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7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847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7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2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375D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475E4"/>
    <w:pPr>
      <w:snapToGrid w:val="0"/>
      <w:spacing w:after="0" w:line="640" w:lineRule="atLeas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47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475E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475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8475E4"/>
    <w:pPr>
      <w:snapToGrid w:val="0"/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475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475E4"/>
    <w:pPr>
      <w:spacing w:after="0" w:line="24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7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847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7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Чернодубова Лидия Викторовна</dc:creator>
  <cp:keywords/>
  <dc:description/>
  <cp:lastModifiedBy>Чернодубова Лидия Викторовна</cp:lastModifiedBy>
  <cp:revision>4</cp:revision>
  <dcterms:created xsi:type="dcterms:W3CDTF">2012-11-07T10:48:00Z</dcterms:created>
  <dcterms:modified xsi:type="dcterms:W3CDTF">2012-11-09T05:04:00Z</dcterms:modified>
</cp:coreProperties>
</file>